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F9FF3E" w14:textId="15767134" w:rsidR="00E97C59" w:rsidRPr="00782BC1" w:rsidRDefault="00E52EF5" w:rsidP="00E97C59">
      <w:pPr>
        <w:rPr>
          <w:sz w:val="20"/>
          <w:szCs w:val="21"/>
        </w:rPr>
      </w:pPr>
      <w:r>
        <w:rPr>
          <w:sz w:val="20"/>
          <w:szCs w:val="21"/>
        </w:rPr>
        <w:t xml:space="preserve">September </w:t>
      </w:r>
      <w:r w:rsidR="00693518">
        <w:rPr>
          <w:sz w:val="20"/>
          <w:szCs w:val="21"/>
        </w:rPr>
        <w:t>2</w:t>
      </w:r>
      <w:r>
        <w:rPr>
          <w:sz w:val="20"/>
          <w:szCs w:val="21"/>
        </w:rPr>
        <w:t>02</w:t>
      </w:r>
      <w:r w:rsidR="00720A23">
        <w:rPr>
          <w:sz w:val="20"/>
          <w:szCs w:val="21"/>
        </w:rPr>
        <w:t>4</w:t>
      </w:r>
    </w:p>
    <w:p w14:paraId="77C1BA3F" w14:textId="77777777" w:rsidR="005157FA" w:rsidRDefault="00855F4D" w:rsidP="005157FA">
      <w:pPr>
        <w:rPr>
          <w:sz w:val="20"/>
        </w:rPr>
      </w:pPr>
      <w:r w:rsidRPr="00782BC1">
        <w:rPr>
          <w:sz w:val="20"/>
        </w:rPr>
        <w:t>Dear Parents</w:t>
      </w:r>
    </w:p>
    <w:p w14:paraId="5E130316" w14:textId="7C27FDEE" w:rsidR="00855F4D" w:rsidRPr="005157FA" w:rsidRDefault="00855F4D" w:rsidP="005157FA">
      <w:pPr>
        <w:rPr>
          <w:sz w:val="20"/>
          <w:szCs w:val="21"/>
        </w:rPr>
      </w:pPr>
      <w:r w:rsidRPr="00782BC1">
        <w:rPr>
          <w:sz w:val="20"/>
        </w:rPr>
        <w:t>Please find below details</w:t>
      </w:r>
      <w:r w:rsidR="00693518">
        <w:rPr>
          <w:sz w:val="20"/>
        </w:rPr>
        <w:t xml:space="preserve"> of the curriculum areas Year 6 </w:t>
      </w:r>
      <w:r w:rsidR="00B73BB2">
        <w:rPr>
          <w:sz w:val="20"/>
        </w:rPr>
        <w:t>will</w:t>
      </w:r>
      <w:r w:rsidRPr="00782BC1">
        <w:rPr>
          <w:sz w:val="20"/>
        </w:rPr>
        <w:t xml:space="preserve"> be focusing on during the Autumn Term.</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09"/>
        <w:gridCol w:w="8959"/>
      </w:tblGrid>
      <w:tr w:rsidR="00294B38" w:rsidRPr="00706745" w14:paraId="1531ACF1" w14:textId="77777777" w:rsidTr="00C5043B">
        <w:tc>
          <w:tcPr>
            <w:tcW w:w="1809" w:type="dxa"/>
          </w:tcPr>
          <w:p w14:paraId="1A6A5B1B" w14:textId="77777777" w:rsidR="00855F4D" w:rsidRPr="00706745" w:rsidRDefault="00855F4D" w:rsidP="00F710B0">
            <w:pPr>
              <w:spacing w:after="0" w:line="240" w:lineRule="auto"/>
              <w:rPr>
                <w:sz w:val="21"/>
                <w:szCs w:val="21"/>
              </w:rPr>
            </w:pPr>
            <w:r w:rsidRPr="00706745">
              <w:rPr>
                <w:sz w:val="21"/>
                <w:szCs w:val="21"/>
              </w:rPr>
              <w:t>Curriculum Area</w:t>
            </w:r>
          </w:p>
        </w:tc>
        <w:tc>
          <w:tcPr>
            <w:tcW w:w="8959" w:type="dxa"/>
          </w:tcPr>
          <w:p w14:paraId="7D35D4CD" w14:textId="77777777" w:rsidR="00855F4D" w:rsidRPr="00706745" w:rsidRDefault="00855F4D" w:rsidP="00F710B0">
            <w:pPr>
              <w:spacing w:after="0" w:line="240" w:lineRule="auto"/>
              <w:rPr>
                <w:sz w:val="21"/>
                <w:szCs w:val="21"/>
              </w:rPr>
            </w:pPr>
            <w:r w:rsidRPr="00706745">
              <w:rPr>
                <w:sz w:val="21"/>
                <w:szCs w:val="21"/>
              </w:rPr>
              <w:t>Details</w:t>
            </w:r>
          </w:p>
        </w:tc>
      </w:tr>
      <w:tr w:rsidR="00294B38" w:rsidRPr="00706745" w14:paraId="73D0B249" w14:textId="77777777" w:rsidTr="00C5043B">
        <w:tc>
          <w:tcPr>
            <w:tcW w:w="1809" w:type="dxa"/>
          </w:tcPr>
          <w:p w14:paraId="2DC465C1" w14:textId="77777777" w:rsidR="00855F4D" w:rsidRPr="00782BC1" w:rsidRDefault="00855F4D" w:rsidP="00F710B0">
            <w:pPr>
              <w:spacing w:after="0" w:line="240" w:lineRule="auto"/>
              <w:rPr>
                <w:sz w:val="20"/>
                <w:szCs w:val="20"/>
              </w:rPr>
            </w:pPr>
            <w:r w:rsidRPr="00782BC1">
              <w:rPr>
                <w:sz w:val="20"/>
                <w:szCs w:val="20"/>
              </w:rPr>
              <w:t>Maths</w:t>
            </w:r>
          </w:p>
        </w:tc>
        <w:tc>
          <w:tcPr>
            <w:tcW w:w="8959" w:type="dxa"/>
          </w:tcPr>
          <w:p w14:paraId="62806C89" w14:textId="22088FF3" w:rsidR="00855F4D" w:rsidRPr="00782BC1" w:rsidRDefault="00720A23" w:rsidP="00375AE1">
            <w:pPr>
              <w:spacing w:after="0" w:line="240" w:lineRule="auto"/>
              <w:rPr>
                <w:sz w:val="20"/>
                <w:szCs w:val="20"/>
              </w:rPr>
            </w:pPr>
            <w:r>
              <w:rPr>
                <w:sz w:val="20"/>
                <w:szCs w:val="20"/>
              </w:rPr>
              <w:t xml:space="preserve">The maths curriculum in Year 6 is fast paced and every day the warm up recaps on essential knowledge in preparation for SATS in May. Children </w:t>
            </w:r>
            <w:r w:rsidR="00855F4D" w:rsidRPr="00782BC1">
              <w:rPr>
                <w:sz w:val="20"/>
                <w:szCs w:val="20"/>
              </w:rPr>
              <w:t xml:space="preserve">will be taught the four operations of number, about the number system and counting, place value, efficient written methods of calculations, exploring pattern, rounding numbers, shape, data handling and problem solving.  </w:t>
            </w:r>
            <w:r w:rsidR="00E52EF5">
              <w:rPr>
                <w:sz w:val="20"/>
                <w:szCs w:val="20"/>
              </w:rPr>
              <w:t xml:space="preserve">There will be a strong focus on developing </w:t>
            </w:r>
            <w:r w:rsidR="00375AE1" w:rsidRPr="00782BC1">
              <w:rPr>
                <w:sz w:val="20"/>
                <w:szCs w:val="20"/>
              </w:rPr>
              <w:t>arithmetic</w:t>
            </w:r>
            <w:r w:rsidR="00855F4D" w:rsidRPr="00782BC1">
              <w:rPr>
                <w:sz w:val="20"/>
                <w:szCs w:val="20"/>
              </w:rPr>
              <w:t xml:space="preserve"> </w:t>
            </w:r>
            <w:r w:rsidR="00E52EF5">
              <w:rPr>
                <w:sz w:val="20"/>
                <w:szCs w:val="20"/>
              </w:rPr>
              <w:t>skills</w:t>
            </w:r>
            <w:r w:rsidR="00855F4D" w:rsidRPr="00782BC1">
              <w:rPr>
                <w:sz w:val="20"/>
                <w:szCs w:val="20"/>
              </w:rPr>
              <w:t xml:space="preserve"> e</w:t>
            </w:r>
            <w:r w:rsidR="00E52EF5">
              <w:rPr>
                <w:sz w:val="20"/>
                <w:szCs w:val="20"/>
              </w:rPr>
              <w:t>very day</w:t>
            </w:r>
            <w:r w:rsidR="00855F4D" w:rsidRPr="00782BC1">
              <w:rPr>
                <w:sz w:val="20"/>
                <w:szCs w:val="20"/>
              </w:rPr>
              <w:t>.</w:t>
            </w:r>
            <w:r w:rsidR="00E277CB" w:rsidRPr="00782BC1">
              <w:rPr>
                <w:sz w:val="20"/>
                <w:szCs w:val="20"/>
              </w:rPr>
              <w:t xml:space="preserve">  Children will receive m</w:t>
            </w:r>
            <w:r w:rsidR="00693518">
              <w:rPr>
                <w:sz w:val="20"/>
                <w:szCs w:val="20"/>
              </w:rPr>
              <w:t>aths homework on a weekly basis via My Maths.</w:t>
            </w:r>
            <w:r w:rsidR="00E52EF5">
              <w:rPr>
                <w:sz w:val="20"/>
                <w:szCs w:val="20"/>
              </w:rPr>
              <w:t xml:space="preserve">  It is absolutely vital that children in Yea</w:t>
            </w:r>
            <w:r>
              <w:rPr>
                <w:sz w:val="20"/>
                <w:szCs w:val="20"/>
              </w:rPr>
              <w:t xml:space="preserve">r </w:t>
            </w:r>
            <w:r w:rsidR="00E52EF5">
              <w:rPr>
                <w:sz w:val="20"/>
                <w:szCs w:val="20"/>
              </w:rPr>
              <w:t>6 are very secure in their multiplication table facts, so please keep revisiting these at home.</w:t>
            </w:r>
          </w:p>
        </w:tc>
      </w:tr>
      <w:tr w:rsidR="00294B38" w:rsidRPr="00706745" w14:paraId="4C11AFE5" w14:textId="77777777" w:rsidTr="00C5043B">
        <w:tc>
          <w:tcPr>
            <w:tcW w:w="1809" w:type="dxa"/>
          </w:tcPr>
          <w:p w14:paraId="285497A7" w14:textId="77777777" w:rsidR="00855F4D" w:rsidRPr="00782BC1" w:rsidRDefault="00855F4D" w:rsidP="00F710B0">
            <w:pPr>
              <w:spacing w:after="0" w:line="240" w:lineRule="auto"/>
              <w:rPr>
                <w:sz w:val="20"/>
                <w:szCs w:val="20"/>
              </w:rPr>
            </w:pPr>
            <w:r w:rsidRPr="00782BC1">
              <w:rPr>
                <w:sz w:val="20"/>
                <w:szCs w:val="20"/>
              </w:rPr>
              <w:t>Literacy</w:t>
            </w:r>
          </w:p>
        </w:tc>
        <w:tc>
          <w:tcPr>
            <w:tcW w:w="8959" w:type="dxa"/>
          </w:tcPr>
          <w:p w14:paraId="026333CC" w14:textId="4815746B" w:rsidR="00693518" w:rsidRPr="00693518" w:rsidRDefault="00C5444C" w:rsidP="00265ABE">
            <w:pPr>
              <w:spacing w:after="0" w:line="240" w:lineRule="auto"/>
              <w:rPr>
                <w:sz w:val="20"/>
                <w:szCs w:val="20"/>
              </w:rPr>
            </w:pPr>
            <w:r w:rsidRPr="00693518">
              <w:rPr>
                <w:sz w:val="20"/>
                <w:szCs w:val="20"/>
              </w:rPr>
              <w:t xml:space="preserve">In literacy we will be </w:t>
            </w:r>
            <w:r w:rsidR="00693518" w:rsidRPr="00693518">
              <w:rPr>
                <w:sz w:val="20"/>
                <w:szCs w:val="20"/>
              </w:rPr>
              <w:t xml:space="preserve">focusing on </w:t>
            </w:r>
            <w:r w:rsidR="00265ABE">
              <w:rPr>
                <w:sz w:val="20"/>
                <w:szCs w:val="20"/>
              </w:rPr>
              <w:t>developing our skills through short focused projects.  We will be looking at developing precise writing skills which will incorporate a focus on grammar, spelling and sentence construction.  We will be developing our narrative skills initially, and then move on to writing across the curriculum including non</w:t>
            </w:r>
            <w:r w:rsidR="00660330">
              <w:rPr>
                <w:sz w:val="20"/>
                <w:szCs w:val="20"/>
              </w:rPr>
              <w:t>-</w:t>
            </w:r>
            <w:r w:rsidR="00265ABE">
              <w:rPr>
                <w:sz w:val="20"/>
                <w:szCs w:val="20"/>
              </w:rPr>
              <w:t>fiction writing in science and history.</w:t>
            </w:r>
          </w:p>
          <w:p w14:paraId="32C6C432" w14:textId="77777777" w:rsidR="00693518" w:rsidRDefault="00693518" w:rsidP="00C5444C">
            <w:pPr>
              <w:spacing w:after="0" w:line="240" w:lineRule="auto"/>
              <w:rPr>
                <w:sz w:val="20"/>
                <w:szCs w:val="20"/>
              </w:rPr>
            </w:pPr>
          </w:p>
          <w:p w14:paraId="0E6176A7" w14:textId="77777777" w:rsidR="00855F4D" w:rsidRPr="00782BC1" w:rsidRDefault="00375AE1" w:rsidP="00C5444C">
            <w:pPr>
              <w:spacing w:after="0" w:line="240" w:lineRule="auto"/>
              <w:rPr>
                <w:sz w:val="20"/>
                <w:szCs w:val="20"/>
              </w:rPr>
            </w:pPr>
            <w:r w:rsidRPr="00782BC1">
              <w:rPr>
                <w:sz w:val="20"/>
                <w:szCs w:val="20"/>
              </w:rPr>
              <w:t xml:space="preserve">It is essential that children are heard read at home daily, in order for them to build up speed and accuracy, as well as to check their comprehension and vocabulary knowledge.  </w:t>
            </w:r>
          </w:p>
        </w:tc>
      </w:tr>
      <w:tr w:rsidR="00E277CB" w:rsidRPr="00706745" w14:paraId="49606C99" w14:textId="77777777" w:rsidTr="00C5043B">
        <w:tc>
          <w:tcPr>
            <w:tcW w:w="1809" w:type="dxa"/>
          </w:tcPr>
          <w:p w14:paraId="5D95CC1E" w14:textId="77777777" w:rsidR="00E277CB" w:rsidRPr="00782BC1" w:rsidRDefault="00E277CB" w:rsidP="00F710B0">
            <w:pPr>
              <w:spacing w:after="0" w:line="240" w:lineRule="auto"/>
              <w:rPr>
                <w:sz w:val="20"/>
                <w:szCs w:val="20"/>
              </w:rPr>
            </w:pPr>
            <w:r w:rsidRPr="00782BC1">
              <w:rPr>
                <w:sz w:val="20"/>
                <w:szCs w:val="20"/>
              </w:rPr>
              <w:t>Science</w:t>
            </w:r>
          </w:p>
        </w:tc>
        <w:tc>
          <w:tcPr>
            <w:tcW w:w="8959" w:type="dxa"/>
          </w:tcPr>
          <w:p w14:paraId="2AD3AD6C" w14:textId="57DA98C2" w:rsidR="00E277CB" w:rsidRDefault="00E277CB" w:rsidP="00E277CB">
            <w:pPr>
              <w:spacing w:after="0" w:line="240" w:lineRule="auto"/>
              <w:rPr>
                <w:sz w:val="20"/>
                <w:szCs w:val="20"/>
              </w:rPr>
            </w:pPr>
            <w:r w:rsidRPr="00782BC1">
              <w:rPr>
                <w:sz w:val="20"/>
                <w:szCs w:val="20"/>
              </w:rPr>
              <w:t xml:space="preserve">This term </w:t>
            </w:r>
            <w:r w:rsidR="00E16850" w:rsidRPr="00782BC1">
              <w:rPr>
                <w:sz w:val="20"/>
                <w:szCs w:val="20"/>
              </w:rPr>
              <w:t>our science work w</w:t>
            </w:r>
            <w:r w:rsidR="00693518">
              <w:rPr>
                <w:sz w:val="20"/>
                <w:szCs w:val="20"/>
              </w:rPr>
              <w:t>ill be based on</w:t>
            </w:r>
            <w:r w:rsidR="00E52EF5">
              <w:rPr>
                <w:sz w:val="20"/>
                <w:szCs w:val="20"/>
              </w:rPr>
              <w:t xml:space="preserve"> the following topics:</w:t>
            </w:r>
          </w:p>
          <w:p w14:paraId="12D403A5" w14:textId="6715E60A" w:rsidR="00E52EF5" w:rsidRDefault="00E52EF5" w:rsidP="00E277CB">
            <w:pPr>
              <w:spacing w:after="0" w:line="240" w:lineRule="auto"/>
              <w:rPr>
                <w:sz w:val="20"/>
                <w:szCs w:val="20"/>
              </w:rPr>
            </w:pPr>
            <w:r>
              <w:rPr>
                <w:sz w:val="20"/>
                <w:szCs w:val="20"/>
              </w:rPr>
              <w:t>Micro Organisms</w:t>
            </w:r>
          </w:p>
          <w:p w14:paraId="283AFF09" w14:textId="77777777" w:rsidR="00E52EF5" w:rsidRDefault="00E52EF5" w:rsidP="00E277CB">
            <w:pPr>
              <w:spacing w:after="0" w:line="240" w:lineRule="auto"/>
              <w:rPr>
                <w:sz w:val="20"/>
                <w:szCs w:val="20"/>
              </w:rPr>
            </w:pPr>
            <w:r>
              <w:rPr>
                <w:sz w:val="20"/>
                <w:szCs w:val="20"/>
              </w:rPr>
              <w:t xml:space="preserve">The Circulatory system </w:t>
            </w:r>
          </w:p>
          <w:p w14:paraId="56C47244" w14:textId="03A8DE83" w:rsidR="00E52EF5" w:rsidRPr="00782BC1" w:rsidRDefault="00E52EF5" w:rsidP="00E277CB">
            <w:pPr>
              <w:spacing w:after="0" w:line="240" w:lineRule="auto"/>
              <w:rPr>
                <w:sz w:val="20"/>
                <w:szCs w:val="20"/>
              </w:rPr>
            </w:pPr>
            <w:r>
              <w:rPr>
                <w:sz w:val="20"/>
                <w:szCs w:val="20"/>
              </w:rPr>
              <w:t>We will also be focusing on the work of Carl Linnaeus and David Attenborough</w:t>
            </w:r>
          </w:p>
        </w:tc>
      </w:tr>
      <w:tr w:rsidR="00693518" w:rsidRPr="00706745" w14:paraId="5513E4D2" w14:textId="77777777" w:rsidTr="00C5043B">
        <w:tc>
          <w:tcPr>
            <w:tcW w:w="1809" w:type="dxa"/>
          </w:tcPr>
          <w:p w14:paraId="133317E1" w14:textId="77777777" w:rsidR="00693518" w:rsidRPr="00782BC1" w:rsidRDefault="00693518" w:rsidP="00F710B0">
            <w:pPr>
              <w:spacing w:after="0" w:line="240" w:lineRule="auto"/>
              <w:rPr>
                <w:sz w:val="20"/>
                <w:szCs w:val="20"/>
              </w:rPr>
            </w:pPr>
            <w:r>
              <w:rPr>
                <w:sz w:val="20"/>
                <w:szCs w:val="20"/>
              </w:rPr>
              <w:t>Topic</w:t>
            </w:r>
          </w:p>
        </w:tc>
        <w:tc>
          <w:tcPr>
            <w:tcW w:w="8959" w:type="dxa"/>
          </w:tcPr>
          <w:p w14:paraId="5EF64BE2" w14:textId="43721C34" w:rsidR="00693518" w:rsidRDefault="00693518" w:rsidP="00F710B0">
            <w:pPr>
              <w:spacing w:after="0" w:line="240" w:lineRule="auto"/>
              <w:rPr>
                <w:sz w:val="20"/>
                <w:szCs w:val="20"/>
              </w:rPr>
            </w:pPr>
            <w:r>
              <w:rPr>
                <w:sz w:val="20"/>
                <w:szCs w:val="20"/>
              </w:rPr>
              <w:t xml:space="preserve">Our </w:t>
            </w:r>
            <w:proofErr w:type="gramStart"/>
            <w:r w:rsidR="00E52EF5">
              <w:rPr>
                <w:sz w:val="20"/>
                <w:szCs w:val="20"/>
              </w:rPr>
              <w:t>history based</w:t>
            </w:r>
            <w:proofErr w:type="gramEnd"/>
            <w:r w:rsidR="00E52EF5">
              <w:rPr>
                <w:sz w:val="20"/>
                <w:szCs w:val="20"/>
              </w:rPr>
              <w:t xml:space="preserve"> topic will be Stone Age to Iron Age</w:t>
            </w:r>
            <w:r>
              <w:rPr>
                <w:sz w:val="20"/>
                <w:szCs w:val="20"/>
              </w:rPr>
              <w:t>.  Children will learn about</w:t>
            </w:r>
            <w:r w:rsidR="00E52EF5">
              <w:rPr>
                <w:sz w:val="20"/>
                <w:szCs w:val="20"/>
              </w:rPr>
              <w:t xml:space="preserve"> the timeline of this historical period, explore art techniques and styles of the time, the movement from hunting and gathering to farming and daily life at this time in history</w:t>
            </w:r>
            <w:r w:rsidR="00B73BB2">
              <w:rPr>
                <w:sz w:val="20"/>
                <w:szCs w:val="20"/>
              </w:rPr>
              <w:t xml:space="preserve">.  </w:t>
            </w:r>
          </w:p>
          <w:p w14:paraId="2A27D49A" w14:textId="6A85CB81" w:rsidR="00E52EF5" w:rsidRPr="00782BC1" w:rsidRDefault="00E52EF5" w:rsidP="00F710B0">
            <w:pPr>
              <w:spacing w:after="0" w:line="240" w:lineRule="auto"/>
              <w:rPr>
                <w:sz w:val="20"/>
                <w:szCs w:val="20"/>
              </w:rPr>
            </w:pPr>
            <w:r>
              <w:rPr>
                <w:sz w:val="20"/>
                <w:szCs w:val="20"/>
              </w:rPr>
              <w:t xml:space="preserve">We will then move on to a </w:t>
            </w:r>
            <w:proofErr w:type="gramStart"/>
            <w:r>
              <w:rPr>
                <w:sz w:val="20"/>
                <w:szCs w:val="20"/>
              </w:rPr>
              <w:t>geography based</w:t>
            </w:r>
            <w:proofErr w:type="gramEnd"/>
            <w:r>
              <w:rPr>
                <w:sz w:val="20"/>
                <w:szCs w:val="20"/>
              </w:rPr>
              <w:t xml:space="preserve"> topic where we will look at the county of Suffolk and compare and contrast with our local area.  We would look at the artwork of John Constable and Henry Moore.</w:t>
            </w:r>
          </w:p>
        </w:tc>
      </w:tr>
      <w:tr w:rsidR="00294B38" w:rsidRPr="00706745" w14:paraId="16D307F6" w14:textId="77777777" w:rsidTr="00C5043B">
        <w:tc>
          <w:tcPr>
            <w:tcW w:w="1809" w:type="dxa"/>
          </w:tcPr>
          <w:p w14:paraId="773E3410" w14:textId="77777777" w:rsidR="00855F4D" w:rsidRPr="00782BC1" w:rsidRDefault="00855F4D" w:rsidP="00F710B0">
            <w:pPr>
              <w:spacing w:after="0" w:line="240" w:lineRule="auto"/>
              <w:rPr>
                <w:sz w:val="20"/>
                <w:szCs w:val="20"/>
              </w:rPr>
            </w:pPr>
            <w:r w:rsidRPr="00715C76">
              <w:rPr>
                <w:sz w:val="20"/>
                <w:szCs w:val="20"/>
              </w:rPr>
              <w:t>French</w:t>
            </w:r>
          </w:p>
        </w:tc>
        <w:tc>
          <w:tcPr>
            <w:tcW w:w="8959" w:type="dxa"/>
          </w:tcPr>
          <w:p w14:paraId="1203CED1" w14:textId="77777777" w:rsidR="00660330" w:rsidRPr="00660330" w:rsidRDefault="00B61979" w:rsidP="00660330">
            <w:pPr>
              <w:spacing w:after="0" w:line="240" w:lineRule="auto"/>
              <w:rPr>
                <w:rFonts w:asciiTheme="minorHAnsi" w:hAnsiTheme="minorHAnsi" w:cstheme="minorHAnsi"/>
                <w:sz w:val="20"/>
                <w:szCs w:val="20"/>
                <w:lang w:eastAsia="en-GB"/>
              </w:rPr>
            </w:pPr>
            <w:r>
              <w:rPr>
                <w:sz w:val="20"/>
                <w:szCs w:val="20"/>
              </w:rPr>
              <w:t>Year 6</w:t>
            </w:r>
            <w:r w:rsidR="00660330">
              <w:rPr>
                <w:sz w:val="20"/>
                <w:szCs w:val="20"/>
              </w:rPr>
              <w:t xml:space="preserve"> – First half term: </w:t>
            </w:r>
            <w:r w:rsidR="00660330" w:rsidRPr="00660330">
              <w:rPr>
                <w:rFonts w:asciiTheme="minorHAnsi" w:hAnsiTheme="minorHAnsi" w:cstheme="minorHAnsi"/>
                <w:color w:val="000000"/>
                <w:sz w:val="20"/>
                <w:szCs w:val="20"/>
              </w:rPr>
              <w:t xml:space="preserve">Communicating with </w:t>
            </w:r>
            <w:proofErr w:type="spellStart"/>
            <w:r w:rsidR="00660330" w:rsidRPr="00660330">
              <w:rPr>
                <w:rFonts w:asciiTheme="minorHAnsi" w:hAnsiTheme="minorHAnsi" w:cstheme="minorHAnsi"/>
                <w:color w:val="000000"/>
                <w:sz w:val="20"/>
                <w:szCs w:val="20"/>
              </w:rPr>
              <w:t>penpals</w:t>
            </w:r>
            <w:proofErr w:type="spellEnd"/>
            <w:r w:rsidR="00660330" w:rsidRPr="00660330">
              <w:rPr>
                <w:rFonts w:asciiTheme="minorHAnsi" w:hAnsiTheme="minorHAnsi" w:cstheme="minorHAnsi"/>
                <w:color w:val="000000"/>
                <w:sz w:val="20"/>
                <w:szCs w:val="20"/>
              </w:rPr>
              <w:t xml:space="preserve"> in partner school Describing themselves and others. Simple reading comprehensions </w:t>
            </w:r>
            <w:proofErr w:type="spellStart"/>
            <w:r w:rsidR="00660330" w:rsidRPr="00660330">
              <w:rPr>
                <w:rFonts w:asciiTheme="minorHAnsi" w:hAnsiTheme="minorHAnsi" w:cstheme="minorHAnsi"/>
                <w:color w:val="000000"/>
                <w:sz w:val="20"/>
                <w:szCs w:val="20"/>
              </w:rPr>
              <w:t>En</w:t>
            </w:r>
            <w:proofErr w:type="spellEnd"/>
            <w:r w:rsidR="00660330" w:rsidRPr="00660330">
              <w:rPr>
                <w:rFonts w:asciiTheme="minorHAnsi" w:hAnsiTheme="minorHAnsi" w:cstheme="minorHAnsi"/>
                <w:color w:val="000000"/>
                <w:sz w:val="20"/>
                <w:szCs w:val="20"/>
              </w:rPr>
              <w:t xml:space="preserve"> route pour </w:t>
            </w:r>
            <w:proofErr w:type="spellStart"/>
            <w:r w:rsidR="00660330" w:rsidRPr="00660330">
              <w:rPr>
                <w:rFonts w:asciiTheme="minorHAnsi" w:hAnsiTheme="minorHAnsi" w:cstheme="minorHAnsi"/>
                <w:color w:val="000000"/>
                <w:sz w:val="20"/>
                <w:szCs w:val="20"/>
              </w:rPr>
              <w:t>l’ècole</w:t>
            </w:r>
            <w:proofErr w:type="spellEnd"/>
            <w:r w:rsidR="00660330" w:rsidRPr="00660330">
              <w:rPr>
                <w:rFonts w:asciiTheme="minorHAnsi" w:hAnsiTheme="minorHAnsi" w:cstheme="minorHAnsi"/>
                <w:color w:val="000000"/>
                <w:sz w:val="20"/>
                <w:szCs w:val="20"/>
              </w:rPr>
              <w:t>; La Ville – Directions; creating a town map and directing a partner.</w:t>
            </w:r>
          </w:p>
          <w:p w14:paraId="0E8EC973" w14:textId="4A6E21ED" w:rsidR="00660330" w:rsidRPr="007C4186" w:rsidRDefault="00660330" w:rsidP="00660330">
            <w:pPr>
              <w:spacing w:after="0" w:line="240" w:lineRule="auto"/>
              <w:rPr>
                <w:rFonts w:asciiTheme="minorHAnsi" w:hAnsiTheme="minorHAnsi" w:cstheme="minorHAnsi"/>
                <w:sz w:val="20"/>
                <w:szCs w:val="20"/>
                <w:lang w:eastAsia="en-GB"/>
              </w:rPr>
            </w:pPr>
            <w:r w:rsidRPr="00660330">
              <w:rPr>
                <w:rFonts w:asciiTheme="minorHAnsi" w:hAnsiTheme="minorHAnsi" w:cstheme="minorHAnsi"/>
                <w:sz w:val="20"/>
                <w:szCs w:val="20"/>
              </w:rPr>
              <w:t xml:space="preserve">Second half term: </w:t>
            </w:r>
            <w:r w:rsidRPr="00660330">
              <w:rPr>
                <w:rFonts w:asciiTheme="minorHAnsi" w:hAnsiTheme="minorHAnsi" w:cstheme="minorHAnsi"/>
                <w:color w:val="000000"/>
                <w:sz w:val="20"/>
                <w:szCs w:val="20"/>
              </w:rPr>
              <w:t xml:space="preserve">Stating preferences in French High frequency verb conjugation </w:t>
            </w:r>
            <w:proofErr w:type="spellStart"/>
            <w:r w:rsidRPr="00660330">
              <w:rPr>
                <w:rFonts w:asciiTheme="minorHAnsi" w:hAnsiTheme="minorHAnsi" w:cstheme="minorHAnsi"/>
                <w:color w:val="000000"/>
                <w:sz w:val="20"/>
                <w:szCs w:val="20"/>
              </w:rPr>
              <w:t>L’argent</w:t>
            </w:r>
            <w:proofErr w:type="spellEnd"/>
            <w:r w:rsidRPr="00660330">
              <w:rPr>
                <w:rFonts w:asciiTheme="minorHAnsi" w:hAnsiTheme="minorHAnsi" w:cstheme="minorHAnsi"/>
                <w:color w:val="000000"/>
                <w:sz w:val="20"/>
                <w:szCs w:val="20"/>
              </w:rPr>
              <w:t xml:space="preserve"> de poche. Dans ma poche song – revise numbers, possessive adjectives Bilingual dictionary work</w:t>
            </w:r>
          </w:p>
        </w:tc>
      </w:tr>
      <w:tr w:rsidR="00294B38" w:rsidRPr="00706745" w14:paraId="58182E32" w14:textId="77777777" w:rsidTr="00C5043B">
        <w:tc>
          <w:tcPr>
            <w:tcW w:w="1809" w:type="dxa"/>
          </w:tcPr>
          <w:p w14:paraId="38E53146" w14:textId="77777777" w:rsidR="00855F4D" w:rsidRPr="00782BC1" w:rsidRDefault="00855F4D" w:rsidP="00F710B0">
            <w:pPr>
              <w:spacing w:after="0" w:line="240" w:lineRule="auto"/>
              <w:rPr>
                <w:sz w:val="20"/>
                <w:szCs w:val="20"/>
              </w:rPr>
            </w:pPr>
            <w:r w:rsidRPr="00715C76">
              <w:rPr>
                <w:sz w:val="20"/>
                <w:szCs w:val="20"/>
              </w:rPr>
              <w:t>R.E.</w:t>
            </w:r>
          </w:p>
        </w:tc>
        <w:tc>
          <w:tcPr>
            <w:tcW w:w="8959" w:type="dxa"/>
          </w:tcPr>
          <w:p w14:paraId="4BA01A27" w14:textId="03767C29" w:rsidR="00855F4D" w:rsidRPr="00782BC1" w:rsidRDefault="00CC6616" w:rsidP="00F710B0">
            <w:pPr>
              <w:spacing w:after="0" w:line="240" w:lineRule="auto"/>
              <w:rPr>
                <w:sz w:val="20"/>
                <w:szCs w:val="20"/>
              </w:rPr>
            </w:pPr>
            <w:r w:rsidRPr="00782BC1">
              <w:rPr>
                <w:sz w:val="20"/>
                <w:szCs w:val="20"/>
              </w:rPr>
              <w:t xml:space="preserve">Our work this term will be based on Christianity and </w:t>
            </w:r>
            <w:r w:rsidR="00E52EF5">
              <w:rPr>
                <w:sz w:val="20"/>
                <w:szCs w:val="20"/>
              </w:rPr>
              <w:t>Islam</w:t>
            </w:r>
            <w:r w:rsidRPr="00782BC1">
              <w:rPr>
                <w:sz w:val="20"/>
                <w:szCs w:val="20"/>
              </w:rPr>
              <w:t xml:space="preserve">.  We will compare and contrast the religions.  In addition to this we will work towards our church celebrations of Harvest and Christmas.  </w:t>
            </w:r>
            <w:r w:rsidR="00B73BB2">
              <w:rPr>
                <w:sz w:val="20"/>
                <w:szCs w:val="20"/>
              </w:rPr>
              <w:t xml:space="preserve">Our Christian values this term </w:t>
            </w:r>
            <w:proofErr w:type="gramStart"/>
            <w:r w:rsidR="00B73BB2">
              <w:rPr>
                <w:sz w:val="20"/>
                <w:szCs w:val="20"/>
              </w:rPr>
              <w:t>are</w:t>
            </w:r>
            <w:proofErr w:type="gramEnd"/>
            <w:r w:rsidR="00715C76">
              <w:rPr>
                <w:sz w:val="20"/>
                <w:szCs w:val="20"/>
              </w:rPr>
              <w:t xml:space="preserve"> generosity</w:t>
            </w:r>
            <w:r w:rsidR="00B73BB2">
              <w:rPr>
                <w:sz w:val="20"/>
                <w:szCs w:val="20"/>
              </w:rPr>
              <w:t>, linked to harvest and</w:t>
            </w:r>
            <w:r w:rsidR="00715C76">
              <w:rPr>
                <w:sz w:val="20"/>
                <w:szCs w:val="20"/>
              </w:rPr>
              <w:t xml:space="preserve"> compassion,</w:t>
            </w:r>
            <w:r w:rsidR="00B73BB2">
              <w:rPr>
                <w:sz w:val="20"/>
                <w:szCs w:val="20"/>
              </w:rPr>
              <w:t xml:space="preserve"> linked to advent.</w:t>
            </w:r>
          </w:p>
        </w:tc>
      </w:tr>
      <w:tr w:rsidR="00294B38" w:rsidRPr="00706745" w14:paraId="70F81B36" w14:textId="77777777" w:rsidTr="00C5043B">
        <w:tc>
          <w:tcPr>
            <w:tcW w:w="1809" w:type="dxa"/>
          </w:tcPr>
          <w:p w14:paraId="32B120D0" w14:textId="77777777" w:rsidR="00D5167A" w:rsidRPr="00E52EF5" w:rsidRDefault="00D5167A" w:rsidP="00F710B0">
            <w:pPr>
              <w:spacing w:after="0" w:line="240" w:lineRule="auto"/>
              <w:rPr>
                <w:sz w:val="20"/>
                <w:szCs w:val="20"/>
                <w:highlight w:val="yellow"/>
              </w:rPr>
            </w:pPr>
            <w:r w:rsidRPr="00715C76">
              <w:rPr>
                <w:sz w:val="20"/>
                <w:szCs w:val="20"/>
              </w:rPr>
              <w:t>IT and Computing</w:t>
            </w:r>
          </w:p>
        </w:tc>
        <w:tc>
          <w:tcPr>
            <w:tcW w:w="8959" w:type="dxa"/>
          </w:tcPr>
          <w:p w14:paraId="6190B881" w14:textId="77777777" w:rsidR="00D62AB0" w:rsidRDefault="00D62AB0" w:rsidP="00D62AB0">
            <w:pPr>
              <w:spacing w:after="0" w:line="240" w:lineRule="auto"/>
            </w:pPr>
            <w:r w:rsidRPr="00D62AB0">
              <w:t>This term our computing work will be based on Bletchley Park.  We will look at:</w:t>
            </w:r>
          </w:p>
          <w:p w14:paraId="5906C3C6" w14:textId="1D55043F" w:rsidR="00D62AB0" w:rsidRPr="00D62AB0" w:rsidRDefault="00D62AB0" w:rsidP="00D62AB0">
            <w:pPr>
              <w:pStyle w:val="NoSpacing"/>
              <w:numPr>
                <w:ilvl w:val="0"/>
                <w:numId w:val="5"/>
              </w:numPr>
            </w:pPr>
            <w:r w:rsidRPr="00D62AB0">
              <w:rPr>
                <w:lang w:eastAsia="en-GB"/>
              </w:rPr>
              <w:t>Understanding that there are lots of different types of secret codes and understanding why codes might be valuable. </w:t>
            </w:r>
          </w:p>
          <w:p w14:paraId="73916D1A" w14:textId="77777777" w:rsidR="00D62AB0" w:rsidRPr="00D62AB0" w:rsidRDefault="00D62AB0" w:rsidP="00D62AB0">
            <w:pPr>
              <w:pStyle w:val="NoSpacing"/>
              <w:numPr>
                <w:ilvl w:val="0"/>
                <w:numId w:val="5"/>
              </w:numPr>
              <w:rPr>
                <w:lang w:eastAsia="en-GB"/>
              </w:rPr>
            </w:pPr>
            <w:r w:rsidRPr="00D62AB0">
              <w:rPr>
                <w:lang w:eastAsia="en-GB"/>
              </w:rPr>
              <w:t>Understanding the importance of Bletchley Park to the World War II war effort.</w:t>
            </w:r>
          </w:p>
          <w:p w14:paraId="2D13670C" w14:textId="77777777" w:rsidR="00D62AB0" w:rsidRPr="00D62AB0" w:rsidRDefault="00D62AB0" w:rsidP="00D62AB0">
            <w:pPr>
              <w:pStyle w:val="NoSpacing"/>
              <w:numPr>
                <w:ilvl w:val="0"/>
                <w:numId w:val="5"/>
              </w:numPr>
              <w:rPr>
                <w:lang w:eastAsia="en-GB"/>
              </w:rPr>
            </w:pPr>
            <w:r w:rsidRPr="00D62AB0">
              <w:rPr>
                <w:lang w:eastAsia="en-GB"/>
              </w:rPr>
              <w:t>Understanding about some of the historical figures that contributed to technological advances in computing.</w:t>
            </w:r>
          </w:p>
          <w:p w14:paraId="50448D93" w14:textId="04829F3F" w:rsidR="00D62AB0" w:rsidRPr="00D62AB0" w:rsidRDefault="00D62AB0" w:rsidP="00E277CB">
            <w:pPr>
              <w:pStyle w:val="NoSpacing"/>
              <w:numPr>
                <w:ilvl w:val="0"/>
                <w:numId w:val="5"/>
              </w:numPr>
              <w:rPr>
                <w:lang w:eastAsia="en-GB"/>
              </w:rPr>
            </w:pPr>
            <w:r w:rsidRPr="00D62AB0">
              <w:rPr>
                <w:lang w:eastAsia="en-GB"/>
              </w:rPr>
              <w:t>Identifying why historical figures were influential in creating modern computers. </w:t>
            </w:r>
          </w:p>
        </w:tc>
      </w:tr>
      <w:tr w:rsidR="00294B38" w:rsidRPr="00706745" w14:paraId="13832165" w14:textId="77777777" w:rsidTr="00C5043B">
        <w:tc>
          <w:tcPr>
            <w:tcW w:w="1809" w:type="dxa"/>
          </w:tcPr>
          <w:p w14:paraId="7938EC83" w14:textId="77777777" w:rsidR="00855F4D" w:rsidRPr="00782BC1" w:rsidRDefault="00855F4D" w:rsidP="00F710B0">
            <w:pPr>
              <w:spacing w:after="0" w:line="240" w:lineRule="auto"/>
              <w:rPr>
                <w:sz w:val="20"/>
                <w:szCs w:val="20"/>
              </w:rPr>
            </w:pPr>
            <w:r w:rsidRPr="00782BC1">
              <w:rPr>
                <w:sz w:val="20"/>
                <w:szCs w:val="20"/>
              </w:rPr>
              <w:t>P.S.H.C.E.</w:t>
            </w:r>
          </w:p>
        </w:tc>
        <w:tc>
          <w:tcPr>
            <w:tcW w:w="8959" w:type="dxa"/>
          </w:tcPr>
          <w:p w14:paraId="17D64E36" w14:textId="027D30FA" w:rsidR="00855F4D" w:rsidRPr="00782BC1" w:rsidRDefault="00855F4D" w:rsidP="00E97C59">
            <w:pPr>
              <w:spacing w:after="0" w:line="240" w:lineRule="auto"/>
              <w:rPr>
                <w:sz w:val="20"/>
                <w:szCs w:val="20"/>
              </w:rPr>
            </w:pPr>
            <w:r w:rsidRPr="00782BC1">
              <w:rPr>
                <w:sz w:val="20"/>
                <w:szCs w:val="20"/>
              </w:rPr>
              <w:t xml:space="preserve">The theme this term </w:t>
            </w:r>
            <w:r w:rsidR="00A50429" w:rsidRPr="00782BC1">
              <w:rPr>
                <w:sz w:val="20"/>
                <w:szCs w:val="20"/>
              </w:rPr>
              <w:t>is ‘</w:t>
            </w:r>
            <w:r w:rsidR="00527012">
              <w:rPr>
                <w:sz w:val="20"/>
                <w:szCs w:val="20"/>
              </w:rPr>
              <w:t>Being Me In My World and ‘Celebrating Differences</w:t>
            </w:r>
            <w:r w:rsidR="00A50429" w:rsidRPr="00782BC1">
              <w:rPr>
                <w:sz w:val="20"/>
                <w:szCs w:val="20"/>
              </w:rPr>
              <w:t xml:space="preserve">’.  </w:t>
            </w:r>
            <w:r w:rsidR="00E97C59" w:rsidRPr="00782BC1">
              <w:rPr>
                <w:sz w:val="20"/>
                <w:szCs w:val="20"/>
              </w:rPr>
              <w:t>We will be developing our class charter, look at technology safety as well as</w:t>
            </w:r>
            <w:r w:rsidR="00A50429" w:rsidRPr="00782BC1">
              <w:rPr>
                <w:sz w:val="20"/>
                <w:szCs w:val="20"/>
              </w:rPr>
              <w:t xml:space="preserve"> focusing on economic well-being and being a responsible citizen</w:t>
            </w:r>
            <w:r w:rsidR="00E52EF5">
              <w:rPr>
                <w:sz w:val="20"/>
                <w:szCs w:val="20"/>
              </w:rPr>
              <w:t xml:space="preserve"> – focusing on personal responsibility and looking after property</w:t>
            </w:r>
            <w:r w:rsidR="00A50429" w:rsidRPr="00782BC1">
              <w:rPr>
                <w:sz w:val="20"/>
                <w:szCs w:val="20"/>
              </w:rPr>
              <w:t>.</w:t>
            </w:r>
            <w:r w:rsidR="00E52EF5">
              <w:rPr>
                <w:sz w:val="20"/>
                <w:szCs w:val="20"/>
              </w:rPr>
              <w:t xml:space="preserve">  We will </w:t>
            </w:r>
            <w:r w:rsidR="00715C76">
              <w:rPr>
                <w:sz w:val="20"/>
                <w:szCs w:val="20"/>
              </w:rPr>
              <w:t xml:space="preserve">be </w:t>
            </w:r>
            <w:r w:rsidR="00E52EF5">
              <w:rPr>
                <w:sz w:val="20"/>
                <w:szCs w:val="20"/>
              </w:rPr>
              <w:t>developing strategies to help support our mental well-being and resilience.</w:t>
            </w:r>
            <w:r w:rsidR="00A50429" w:rsidRPr="00782BC1">
              <w:rPr>
                <w:sz w:val="20"/>
                <w:szCs w:val="20"/>
              </w:rPr>
              <w:t xml:space="preserve">  </w:t>
            </w:r>
          </w:p>
        </w:tc>
      </w:tr>
      <w:tr w:rsidR="00294B38" w:rsidRPr="00706745" w14:paraId="1D90E1E2" w14:textId="77777777" w:rsidTr="00C5043B">
        <w:tc>
          <w:tcPr>
            <w:tcW w:w="1809" w:type="dxa"/>
          </w:tcPr>
          <w:p w14:paraId="28A4E6E0" w14:textId="77777777" w:rsidR="00855F4D" w:rsidRPr="00782BC1" w:rsidRDefault="00855F4D" w:rsidP="00F710B0">
            <w:pPr>
              <w:spacing w:after="0" w:line="240" w:lineRule="auto"/>
              <w:rPr>
                <w:sz w:val="20"/>
                <w:szCs w:val="20"/>
              </w:rPr>
            </w:pPr>
            <w:r w:rsidRPr="007C4186">
              <w:rPr>
                <w:sz w:val="20"/>
                <w:szCs w:val="20"/>
              </w:rPr>
              <w:t>Music</w:t>
            </w:r>
          </w:p>
        </w:tc>
        <w:tc>
          <w:tcPr>
            <w:tcW w:w="8959" w:type="dxa"/>
          </w:tcPr>
          <w:p w14:paraId="5939E847" w14:textId="19AF35FD" w:rsidR="00660330" w:rsidRPr="00782BC1" w:rsidRDefault="00D62AB0" w:rsidP="00BC5A2E">
            <w:pPr>
              <w:spacing w:after="0" w:line="240" w:lineRule="auto"/>
              <w:rPr>
                <w:sz w:val="20"/>
                <w:szCs w:val="20"/>
              </w:rPr>
            </w:pPr>
            <w:r>
              <w:rPr>
                <w:rFonts w:cs="Calibri"/>
                <w:color w:val="000000"/>
                <w:shd w:val="clear" w:color="auto" w:fill="FFFFFF"/>
              </w:rPr>
              <w:t xml:space="preserve">This term in music year 6 will continue with their guitar playing, securing some more chords and developing their strumming techniques, working towards a performance for the Christmas concert.  In choir, year 6 will take their place as leaders at the front, supporting the younger children as we work on a Harvest song, the Young Voices repertoire and material for our Christmas concert. </w:t>
            </w:r>
            <w:bookmarkStart w:id="0" w:name="_GoBack"/>
            <w:bookmarkEnd w:id="0"/>
          </w:p>
        </w:tc>
      </w:tr>
      <w:tr w:rsidR="00294B38" w:rsidRPr="00706745" w14:paraId="5C4FC435" w14:textId="77777777" w:rsidTr="00C5043B">
        <w:tc>
          <w:tcPr>
            <w:tcW w:w="1809" w:type="dxa"/>
          </w:tcPr>
          <w:p w14:paraId="5A3658C4" w14:textId="77777777" w:rsidR="00855F4D" w:rsidRPr="00782BC1" w:rsidRDefault="00855F4D" w:rsidP="00F710B0">
            <w:pPr>
              <w:spacing w:after="0" w:line="240" w:lineRule="auto"/>
              <w:rPr>
                <w:sz w:val="20"/>
                <w:szCs w:val="20"/>
              </w:rPr>
            </w:pPr>
            <w:r w:rsidRPr="007C4186">
              <w:rPr>
                <w:sz w:val="20"/>
                <w:szCs w:val="20"/>
              </w:rPr>
              <w:t>P.E.</w:t>
            </w:r>
          </w:p>
        </w:tc>
        <w:tc>
          <w:tcPr>
            <w:tcW w:w="8959" w:type="dxa"/>
          </w:tcPr>
          <w:p w14:paraId="71F843D9" w14:textId="220AE782" w:rsidR="00855F4D" w:rsidRPr="00782BC1" w:rsidRDefault="00E16850" w:rsidP="00E97C59">
            <w:pPr>
              <w:spacing w:after="0" w:line="240" w:lineRule="auto"/>
              <w:rPr>
                <w:sz w:val="20"/>
                <w:szCs w:val="20"/>
              </w:rPr>
            </w:pPr>
            <w:r w:rsidRPr="00782BC1">
              <w:rPr>
                <w:sz w:val="20"/>
                <w:szCs w:val="20"/>
              </w:rPr>
              <w:t>Children in Year</w:t>
            </w:r>
            <w:r w:rsidR="00720A23">
              <w:rPr>
                <w:sz w:val="20"/>
                <w:szCs w:val="20"/>
              </w:rPr>
              <w:t xml:space="preserve"> </w:t>
            </w:r>
            <w:r w:rsidRPr="00782BC1">
              <w:rPr>
                <w:sz w:val="20"/>
                <w:szCs w:val="20"/>
              </w:rPr>
              <w:t>6 wi</w:t>
            </w:r>
            <w:r w:rsidR="00E97C59" w:rsidRPr="00782BC1">
              <w:rPr>
                <w:sz w:val="20"/>
                <w:szCs w:val="20"/>
              </w:rPr>
              <w:t>ll</w:t>
            </w:r>
            <w:r w:rsidR="00B73BB2">
              <w:rPr>
                <w:sz w:val="20"/>
                <w:szCs w:val="20"/>
              </w:rPr>
              <w:t xml:space="preserve"> have a PE lesson </w:t>
            </w:r>
            <w:r w:rsidR="00E52EF5">
              <w:rPr>
                <w:sz w:val="20"/>
                <w:szCs w:val="20"/>
              </w:rPr>
              <w:t xml:space="preserve">twice a week </w:t>
            </w:r>
            <w:r w:rsidR="002775C0">
              <w:rPr>
                <w:sz w:val="20"/>
                <w:szCs w:val="20"/>
              </w:rPr>
              <w:t xml:space="preserve">on a </w:t>
            </w:r>
            <w:r w:rsidR="00720A23">
              <w:rPr>
                <w:sz w:val="20"/>
                <w:szCs w:val="20"/>
              </w:rPr>
              <w:t>Tuesday</w:t>
            </w:r>
            <w:r w:rsidR="002775C0">
              <w:rPr>
                <w:sz w:val="20"/>
                <w:szCs w:val="20"/>
              </w:rPr>
              <w:t xml:space="preserve"> and a </w:t>
            </w:r>
            <w:r w:rsidR="00720A23">
              <w:rPr>
                <w:sz w:val="20"/>
                <w:szCs w:val="20"/>
              </w:rPr>
              <w:t>Friday</w:t>
            </w:r>
            <w:r w:rsidR="002775C0">
              <w:rPr>
                <w:sz w:val="20"/>
                <w:szCs w:val="20"/>
              </w:rPr>
              <w:t xml:space="preserve"> </w:t>
            </w:r>
            <w:r w:rsidR="00E52EF5">
              <w:rPr>
                <w:sz w:val="20"/>
                <w:szCs w:val="20"/>
              </w:rPr>
              <w:t xml:space="preserve">with Mr </w:t>
            </w:r>
            <w:r w:rsidR="00720A23">
              <w:rPr>
                <w:sz w:val="20"/>
                <w:szCs w:val="20"/>
              </w:rPr>
              <w:t>Porter</w:t>
            </w:r>
            <w:r w:rsidRPr="00782BC1">
              <w:rPr>
                <w:sz w:val="20"/>
                <w:szCs w:val="20"/>
              </w:rPr>
              <w:t xml:space="preserve">. </w:t>
            </w:r>
            <w:r w:rsidR="00334BCB" w:rsidRPr="00782BC1">
              <w:rPr>
                <w:sz w:val="20"/>
                <w:szCs w:val="20"/>
              </w:rPr>
              <w:t>This term children will be developing their skills in tag rugby, gymnastics</w:t>
            </w:r>
            <w:r w:rsidR="007C4186">
              <w:rPr>
                <w:sz w:val="20"/>
                <w:szCs w:val="20"/>
              </w:rPr>
              <w:t xml:space="preserve">, and developing their own fitness levels by designing and using circuits. </w:t>
            </w:r>
            <w:r w:rsidR="009F3856" w:rsidRPr="00782BC1">
              <w:rPr>
                <w:b/>
                <w:sz w:val="20"/>
                <w:szCs w:val="20"/>
              </w:rPr>
              <w:t xml:space="preserve">Children need a </w:t>
            </w:r>
            <w:r w:rsidR="009F3856" w:rsidRPr="00782BC1">
              <w:rPr>
                <w:b/>
                <w:sz w:val="20"/>
                <w:szCs w:val="20"/>
                <w:u w:val="single"/>
              </w:rPr>
              <w:t>ful</w:t>
            </w:r>
            <w:r w:rsidR="008E686E" w:rsidRPr="00782BC1">
              <w:rPr>
                <w:b/>
                <w:sz w:val="20"/>
                <w:szCs w:val="20"/>
                <w:u w:val="single"/>
              </w:rPr>
              <w:t>l</w:t>
            </w:r>
            <w:r w:rsidR="008E686E" w:rsidRPr="00782BC1">
              <w:rPr>
                <w:b/>
                <w:sz w:val="20"/>
                <w:szCs w:val="20"/>
              </w:rPr>
              <w:t xml:space="preserve"> PE kit in school</w:t>
            </w:r>
            <w:r w:rsidR="007C4186">
              <w:rPr>
                <w:b/>
                <w:sz w:val="20"/>
                <w:szCs w:val="20"/>
              </w:rPr>
              <w:t>,</w:t>
            </w:r>
            <w:r w:rsidR="008E686E" w:rsidRPr="00782BC1">
              <w:rPr>
                <w:b/>
                <w:sz w:val="20"/>
                <w:szCs w:val="20"/>
              </w:rPr>
              <w:t xml:space="preserve"> </w:t>
            </w:r>
            <w:r w:rsidR="007C4186">
              <w:rPr>
                <w:b/>
                <w:sz w:val="20"/>
                <w:szCs w:val="20"/>
              </w:rPr>
              <w:t>including trainers.</w:t>
            </w:r>
          </w:p>
        </w:tc>
      </w:tr>
    </w:tbl>
    <w:p w14:paraId="7B270023" w14:textId="77777777" w:rsidR="00782BC1" w:rsidRDefault="00782BC1">
      <w:pPr>
        <w:rPr>
          <w:sz w:val="20"/>
          <w:szCs w:val="20"/>
        </w:rPr>
      </w:pPr>
    </w:p>
    <w:p w14:paraId="223D4B95" w14:textId="1A1EB822" w:rsidR="009F3856" w:rsidRPr="00782BC1" w:rsidRDefault="00E97C59">
      <w:pPr>
        <w:rPr>
          <w:sz w:val="20"/>
          <w:szCs w:val="20"/>
        </w:rPr>
      </w:pPr>
      <w:r w:rsidRPr="00782BC1">
        <w:rPr>
          <w:sz w:val="20"/>
          <w:szCs w:val="20"/>
        </w:rPr>
        <w:t xml:space="preserve">There is an increased expectation that children in Year 6 develop skills in taking responsibility for their work and progress.  </w:t>
      </w:r>
      <w:r w:rsidR="009F3856" w:rsidRPr="00782BC1">
        <w:rPr>
          <w:sz w:val="20"/>
          <w:szCs w:val="20"/>
        </w:rPr>
        <w:t xml:space="preserve">Homework </w:t>
      </w:r>
      <w:r w:rsidR="00E16850" w:rsidRPr="00782BC1">
        <w:rPr>
          <w:sz w:val="20"/>
          <w:szCs w:val="20"/>
        </w:rPr>
        <w:t xml:space="preserve">in Year 6 is a vital part of school life; homework activities help to consolidate learning or helps in preparing for </w:t>
      </w:r>
      <w:r w:rsidR="00E16850" w:rsidRPr="00782BC1">
        <w:rPr>
          <w:sz w:val="20"/>
          <w:szCs w:val="20"/>
        </w:rPr>
        <w:lastRenderedPageBreak/>
        <w:t xml:space="preserve">further learning.  Please help your child to </w:t>
      </w:r>
      <w:r w:rsidR="00A26D99" w:rsidRPr="00782BC1">
        <w:rPr>
          <w:sz w:val="20"/>
          <w:szCs w:val="20"/>
        </w:rPr>
        <w:t>manage their home learning time</w:t>
      </w:r>
      <w:r w:rsidR="00B61979">
        <w:rPr>
          <w:sz w:val="20"/>
          <w:szCs w:val="20"/>
        </w:rPr>
        <w:t>, bu</w:t>
      </w:r>
      <w:r w:rsidRPr="00782BC1">
        <w:rPr>
          <w:sz w:val="20"/>
          <w:szCs w:val="20"/>
        </w:rPr>
        <w:t>t expect them to take responsibility for completing their homework to a high standard and for handing it in on time</w:t>
      </w:r>
      <w:r w:rsidR="00A26D99" w:rsidRPr="00782BC1">
        <w:rPr>
          <w:sz w:val="20"/>
          <w:szCs w:val="20"/>
        </w:rPr>
        <w:t>.  I</w:t>
      </w:r>
      <w:r w:rsidR="00E16850" w:rsidRPr="00782BC1">
        <w:rPr>
          <w:sz w:val="20"/>
          <w:szCs w:val="20"/>
        </w:rPr>
        <w:t xml:space="preserve">f you are finding this challenging, </w:t>
      </w:r>
      <w:r w:rsidRPr="00782BC1">
        <w:rPr>
          <w:sz w:val="20"/>
          <w:szCs w:val="20"/>
        </w:rPr>
        <w:t>please make an appointment to meet with me so we can work together to help your child</w:t>
      </w:r>
      <w:r w:rsidR="00593A45" w:rsidRPr="00782BC1">
        <w:rPr>
          <w:sz w:val="20"/>
          <w:szCs w:val="20"/>
        </w:rPr>
        <w:t xml:space="preserve"> to develop self-</w:t>
      </w:r>
      <w:r w:rsidR="00E16850" w:rsidRPr="00782BC1">
        <w:rPr>
          <w:sz w:val="20"/>
          <w:szCs w:val="20"/>
        </w:rPr>
        <w:t>study skills before they transfer to secondary school.</w:t>
      </w:r>
    </w:p>
    <w:p w14:paraId="24895930" w14:textId="77777777" w:rsidR="00B61979" w:rsidRDefault="00855F4D">
      <w:pPr>
        <w:rPr>
          <w:sz w:val="20"/>
          <w:szCs w:val="20"/>
        </w:rPr>
      </w:pPr>
      <w:r w:rsidRPr="00782BC1">
        <w:rPr>
          <w:sz w:val="20"/>
          <w:szCs w:val="20"/>
        </w:rPr>
        <w:t>If you have any questions, worries or concerns, plea</w:t>
      </w:r>
      <w:r w:rsidR="00E16850" w:rsidRPr="00782BC1">
        <w:rPr>
          <w:sz w:val="20"/>
          <w:szCs w:val="20"/>
        </w:rPr>
        <w:t xml:space="preserve">se contact the school office to make an </w:t>
      </w:r>
      <w:r w:rsidR="00B61979">
        <w:rPr>
          <w:sz w:val="20"/>
          <w:szCs w:val="20"/>
        </w:rPr>
        <w:t>appointment to see me.</w:t>
      </w:r>
    </w:p>
    <w:p w14:paraId="442F59E8" w14:textId="77777777" w:rsidR="00782BC1" w:rsidRPr="00782BC1" w:rsidRDefault="00782BC1">
      <w:pPr>
        <w:rPr>
          <w:sz w:val="20"/>
          <w:szCs w:val="20"/>
        </w:rPr>
      </w:pPr>
      <w:r w:rsidRPr="00782BC1">
        <w:rPr>
          <w:sz w:val="20"/>
          <w:szCs w:val="20"/>
        </w:rPr>
        <w:t xml:space="preserve">Regards </w:t>
      </w:r>
    </w:p>
    <w:p w14:paraId="67990075" w14:textId="77777777" w:rsidR="00855F4D" w:rsidRPr="00782BC1" w:rsidRDefault="00855F4D">
      <w:pPr>
        <w:rPr>
          <w:sz w:val="20"/>
          <w:szCs w:val="20"/>
        </w:rPr>
      </w:pPr>
      <w:r w:rsidRPr="00782BC1">
        <w:rPr>
          <w:sz w:val="20"/>
          <w:szCs w:val="20"/>
        </w:rPr>
        <w:t>Mrs. Warne</w:t>
      </w:r>
    </w:p>
    <w:sectPr w:rsidR="00855F4D" w:rsidRPr="00782BC1" w:rsidSect="00E1685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F4A02"/>
    <w:multiLevelType w:val="hybridMultilevel"/>
    <w:tmpl w:val="F664F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1E6A69"/>
    <w:multiLevelType w:val="multilevel"/>
    <w:tmpl w:val="3E5A5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392A85"/>
    <w:multiLevelType w:val="hybridMultilevel"/>
    <w:tmpl w:val="FA926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48163F"/>
    <w:multiLevelType w:val="hybridMultilevel"/>
    <w:tmpl w:val="39026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C51ED4"/>
    <w:multiLevelType w:val="hybridMultilevel"/>
    <w:tmpl w:val="B834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6E0"/>
    <w:rsid w:val="00032729"/>
    <w:rsid w:val="000B6F29"/>
    <w:rsid w:val="000E2C92"/>
    <w:rsid w:val="000E4F5F"/>
    <w:rsid w:val="0013590B"/>
    <w:rsid w:val="00265ABE"/>
    <w:rsid w:val="002775C0"/>
    <w:rsid w:val="00294B38"/>
    <w:rsid w:val="002B4B59"/>
    <w:rsid w:val="002C630F"/>
    <w:rsid w:val="00334BCB"/>
    <w:rsid w:val="00375AE1"/>
    <w:rsid w:val="00390ADA"/>
    <w:rsid w:val="005157FA"/>
    <w:rsid w:val="00527012"/>
    <w:rsid w:val="005354F2"/>
    <w:rsid w:val="00593A45"/>
    <w:rsid w:val="00596EEF"/>
    <w:rsid w:val="005A4DC1"/>
    <w:rsid w:val="00644BD6"/>
    <w:rsid w:val="00660330"/>
    <w:rsid w:val="00693518"/>
    <w:rsid w:val="006B27F4"/>
    <w:rsid w:val="006D2BDD"/>
    <w:rsid w:val="00706745"/>
    <w:rsid w:val="00715C76"/>
    <w:rsid w:val="00720A23"/>
    <w:rsid w:val="00782BC1"/>
    <w:rsid w:val="007C4186"/>
    <w:rsid w:val="00834589"/>
    <w:rsid w:val="00855F4D"/>
    <w:rsid w:val="008A762E"/>
    <w:rsid w:val="008B6F40"/>
    <w:rsid w:val="008C6079"/>
    <w:rsid w:val="008E686E"/>
    <w:rsid w:val="0098047F"/>
    <w:rsid w:val="009A0403"/>
    <w:rsid w:val="009F3856"/>
    <w:rsid w:val="009F3A6E"/>
    <w:rsid w:val="009F4A3A"/>
    <w:rsid w:val="00A26D99"/>
    <w:rsid w:val="00A50429"/>
    <w:rsid w:val="00B61979"/>
    <w:rsid w:val="00B73BB2"/>
    <w:rsid w:val="00BC5A2E"/>
    <w:rsid w:val="00C01D74"/>
    <w:rsid w:val="00C5043B"/>
    <w:rsid w:val="00C5444C"/>
    <w:rsid w:val="00CC6616"/>
    <w:rsid w:val="00D20AFE"/>
    <w:rsid w:val="00D5167A"/>
    <w:rsid w:val="00D5569A"/>
    <w:rsid w:val="00D62AB0"/>
    <w:rsid w:val="00D72983"/>
    <w:rsid w:val="00D766E0"/>
    <w:rsid w:val="00DD5899"/>
    <w:rsid w:val="00E02834"/>
    <w:rsid w:val="00E16850"/>
    <w:rsid w:val="00E277CB"/>
    <w:rsid w:val="00E52EF5"/>
    <w:rsid w:val="00E97C59"/>
    <w:rsid w:val="00F5154C"/>
    <w:rsid w:val="00F710B0"/>
    <w:rsid w:val="00FB4A15"/>
    <w:rsid w:val="00FC25B8"/>
    <w:rsid w:val="00FF2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7FF3C0"/>
  <w15:docId w15:val="{2C7B8718-FDE3-40AF-B4A9-92C57CE6D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F29"/>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D766E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26D99"/>
    <w:rPr>
      <w:lang w:eastAsia="en-US"/>
    </w:rPr>
  </w:style>
  <w:style w:type="paragraph" w:styleId="BalloonText">
    <w:name w:val="Balloon Text"/>
    <w:basedOn w:val="Normal"/>
    <w:link w:val="BalloonTextChar"/>
    <w:uiPriority w:val="99"/>
    <w:semiHidden/>
    <w:unhideWhenUsed/>
    <w:rsid w:val="00FB4A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A15"/>
    <w:rPr>
      <w:rFonts w:ascii="Segoe UI" w:hAnsi="Segoe UI" w:cs="Segoe UI"/>
      <w:sz w:val="18"/>
      <w:szCs w:val="18"/>
      <w:lang w:eastAsia="en-US"/>
    </w:rPr>
  </w:style>
  <w:style w:type="paragraph" w:styleId="ListParagraph">
    <w:name w:val="List Paragraph"/>
    <w:basedOn w:val="Normal"/>
    <w:uiPriority w:val="34"/>
    <w:qFormat/>
    <w:rsid w:val="006935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769391">
      <w:bodyDiv w:val="1"/>
      <w:marLeft w:val="0"/>
      <w:marRight w:val="0"/>
      <w:marTop w:val="0"/>
      <w:marBottom w:val="0"/>
      <w:divBdr>
        <w:top w:val="none" w:sz="0" w:space="0" w:color="auto"/>
        <w:left w:val="none" w:sz="0" w:space="0" w:color="auto"/>
        <w:bottom w:val="none" w:sz="0" w:space="0" w:color="auto"/>
        <w:right w:val="none" w:sz="0" w:space="0" w:color="auto"/>
      </w:divBdr>
    </w:div>
    <w:div w:id="1425297860">
      <w:bodyDiv w:val="1"/>
      <w:marLeft w:val="0"/>
      <w:marRight w:val="0"/>
      <w:marTop w:val="0"/>
      <w:marBottom w:val="0"/>
      <w:divBdr>
        <w:top w:val="none" w:sz="0" w:space="0" w:color="auto"/>
        <w:left w:val="none" w:sz="0" w:space="0" w:color="auto"/>
        <w:bottom w:val="none" w:sz="0" w:space="0" w:color="auto"/>
        <w:right w:val="none" w:sz="0" w:space="0" w:color="auto"/>
      </w:divBdr>
    </w:div>
    <w:div w:id="1541549809">
      <w:bodyDiv w:val="1"/>
      <w:marLeft w:val="0"/>
      <w:marRight w:val="0"/>
      <w:marTop w:val="0"/>
      <w:marBottom w:val="0"/>
      <w:divBdr>
        <w:top w:val="none" w:sz="0" w:space="0" w:color="auto"/>
        <w:left w:val="none" w:sz="0" w:space="0" w:color="auto"/>
        <w:bottom w:val="none" w:sz="0" w:space="0" w:color="auto"/>
        <w:right w:val="none" w:sz="0" w:space="0" w:color="auto"/>
      </w:divBdr>
    </w:div>
    <w:div w:id="2068185587">
      <w:bodyDiv w:val="1"/>
      <w:marLeft w:val="0"/>
      <w:marRight w:val="0"/>
      <w:marTop w:val="0"/>
      <w:marBottom w:val="0"/>
      <w:divBdr>
        <w:top w:val="none" w:sz="0" w:space="0" w:color="auto"/>
        <w:left w:val="none" w:sz="0" w:space="0" w:color="auto"/>
        <w:bottom w:val="none" w:sz="0" w:space="0" w:color="auto"/>
        <w:right w:val="none" w:sz="0" w:space="0" w:color="auto"/>
      </w:divBdr>
      <w:divsChild>
        <w:div w:id="1715081468">
          <w:marLeft w:val="0"/>
          <w:marRight w:val="0"/>
          <w:marTop w:val="0"/>
          <w:marBottom w:val="0"/>
          <w:divBdr>
            <w:top w:val="none" w:sz="0" w:space="0" w:color="auto"/>
            <w:left w:val="none" w:sz="0" w:space="0" w:color="auto"/>
            <w:bottom w:val="none" w:sz="0" w:space="0" w:color="auto"/>
            <w:right w:val="none" w:sz="0" w:space="0" w:color="auto"/>
          </w:divBdr>
        </w:div>
        <w:div w:id="1215846734">
          <w:marLeft w:val="0"/>
          <w:marRight w:val="0"/>
          <w:marTop w:val="0"/>
          <w:marBottom w:val="0"/>
          <w:divBdr>
            <w:top w:val="none" w:sz="0" w:space="0" w:color="auto"/>
            <w:left w:val="none" w:sz="0" w:space="0" w:color="auto"/>
            <w:bottom w:val="none" w:sz="0" w:space="0" w:color="auto"/>
            <w:right w:val="none" w:sz="0" w:space="0" w:color="auto"/>
          </w:divBdr>
        </w:div>
        <w:div w:id="850416845">
          <w:marLeft w:val="0"/>
          <w:marRight w:val="0"/>
          <w:marTop w:val="0"/>
          <w:marBottom w:val="0"/>
          <w:divBdr>
            <w:top w:val="none" w:sz="0" w:space="0" w:color="auto"/>
            <w:left w:val="none" w:sz="0" w:space="0" w:color="auto"/>
            <w:bottom w:val="none" w:sz="0" w:space="0" w:color="auto"/>
            <w:right w:val="none" w:sz="0" w:space="0" w:color="auto"/>
          </w:divBdr>
        </w:div>
        <w:div w:id="1258367825">
          <w:marLeft w:val="0"/>
          <w:marRight w:val="0"/>
          <w:marTop w:val="0"/>
          <w:marBottom w:val="0"/>
          <w:divBdr>
            <w:top w:val="none" w:sz="0" w:space="0" w:color="auto"/>
            <w:left w:val="none" w:sz="0" w:space="0" w:color="auto"/>
            <w:bottom w:val="none" w:sz="0" w:space="0" w:color="auto"/>
            <w:right w:val="none" w:sz="0" w:space="0" w:color="auto"/>
          </w:divBdr>
        </w:div>
        <w:div w:id="1405837392">
          <w:marLeft w:val="0"/>
          <w:marRight w:val="0"/>
          <w:marTop w:val="0"/>
          <w:marBottom w:val="0"/>
          <w:divBdr>
            <w:top w:val="none" w:sz="0" w:space="0" w:color="auto"/>
            <w:left w:val="none" w:sz="0" w:space="0" w:color="auto"/>
            <w:bottom w:val="none" w:sz="0" w:space="0" w:color="auto"/>
            <w:right w:val="none" w:sz="0" w:space="0" w:color="auto"/>
          </w:divBdr>
        </w:div>
      </w:divsChild>
    </w:div>
    <w:div w:id="2075935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827</Words>
  <Characters>4299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H.Warne</dc:creator>
  <cp:keywords/>
  <dc:description/>
  <cp:lastModifiedBy>H.Warne</cp:lastModifiedBy>
  <cp:revision>2</cp:revision>
  <cp:lastPrinted>2016-09-14T16:02:00Z</cp:lastPrinted>
  <dcterms:created xsi:type="dcterms:W3CDTF">2024-09-11T14:26:00Z</dcterms:created>
  <dcterms:modified xsi:type="dcterms:W3CDTF">2024-09-11T14:26:00Z</dcterms:modified>
</cp:coreProperties>
</file>